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82BF" w14:textId="76F8057A" w:rsidR="00052CB3" w:rsidRPr="00D42AA6" w:rsidRDefault="003E14C9" w:rsidP="008E33D4">
      <w:pPr>
        <w:pStyle w:val="DefaultText"/>
        <w:tabs>
          <w:tab w:val="left" w:pos="1701"/>
        </w:tabs>
        <w:jc w:val="right"/>
        <w:rPr>
          <w:rFonts w:asciiTheme="minorHAnsi" w:eastAsiaTheme="minorHAnsi" w:hAnsiTheme="minorHAnsi" w:cstheme="minorBidi"/>
          <w:color w:val="auto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color w:val="auto"/>
          <w:sz w:val="21"/>
          <w:szCs w:val="22"/>
          <w:lang w:eastAsia="en-US"/>
        </w:rPr>
        <w:t>oktober 2022</w:t>
      </w:r>
    </w:p>
    <w:p w14:paraId="1FDBABF1" w14:textId="3A1B3B7C" w:rsidR="00052CB3" w:rsidRPr="00D42AA6" w:rsidRDefault="0078620C" w:rsidP="00093DE0">
      <w:pPr>
        <w:pStyle w:val="Overskrift1"/>
        <w:keepNext/>
        <w:widowControl w:val="0"/>
        <w:overflowPunct/>
        <w:autoSpaceDE/>
        <w:autoSpaceDN/>
        <w:adjustRightInd/>
        <w:spacing w:before="0" w:after="0" w:line="400" w:lineRule="exact"/>
        <w:textAlignment w:val="auto"/>
        <w:rPr>
          <w:rFonts w:asciiTheme="minorHAnsi" w:eastAsiaTheme="minorEastAsia" w:hAnsiTheme="minorHAnsi" w:cstheme="minorBidi"/>
          <w:i/>
          <w:color w:val="4F81BD" w:themeColor="accent1"/>
          <w:spacing w:val="15"/>
          <w:sz w:val="21"/>
          <w:szCs w:val="22"/>
          <w:lang w:eastAsia="en-US"/>
        </w:rPr>
      </w:pPr>
      <w:r w:rsidRPr="00093DE0">
        <w:rPr>
          <w:rFonts w:asciiTheme="majorHAnsi" w:eastAsiaTheme="majorEastAsia" w:hAnsiTheme="majorHAnsi" w:cstheme="majorBidi"/>
          <w:caps/>
          <w:color w:val="4F81BD" w:themeColor="accent1"/>
          <w:sz w:val="32"/>
          <w:szCs w:val="32"/>
          <w:lang w:eastAsia="en-US"/>
        </w:rPr>
        <w:t>Databehandleraftale for frivillige</w:t>
      </w:r>
      <w:r w:rsidRPr="00093DE0">
        <w:rPr>
          <w:rFonts w:asciiTheme="majorHAnsi" w:eastAsiaTheme="majorEastAsia" w:hAnsiTheme="majorHAnsi" w:cstheme="majorBidi"/>
          <w:caps/>
          <w:color w:val="4F81BD" w:themeColor="accent1"/>
          <w:sz w:val="32"/>
          <w:szCs w:val="32"/>
          <w:lang w:eastAsia="en-US"/>
        </w:rPr>
        <w:br/>
      </w:r>
      <w:r w:rsidR="00052CB3" w:rsidRPr="00D42AA6">
        <w:rPr>
          <w:rFonts w:asciiTheme="minorHAnsi" w:eastAsiaTheme="minorEastAsia" w:hAnsiTheme="minorHAnsi" w:cstheme="minorBidi"/>
          <w:i/>
          <w:color w:val="4F81BD" w:themeColor="accent1"/>
          <w:spacing w:val="15"/>
          <w:sz w:val="21"/>
          <w:szCs w:val="22"/>
          <w:lang w:eastAsia="en-US"/>
        </w:rPr>
        <w:t xml:space="preserve">Som </w:t>
      </w:r>
      <w:r w:rsidR="00FD24A9" w:rsidRPr="00D42AA6">
        <w:rPr>
          <w:rFonts w:asciiTheme="minorHAnsi" w:eastAsiaTheme="minorEastAsia" w:hAnsiTheme="minorHAnsi" w:cstheme="minorBidi"/>
          <w:i/>
          <w:color w:val="4F81BD" w:themeColor="accent1"/>
          <w:spacing w:val="15"/>
          <w:sz w:val="21"/>
          <w:szCs w:val="22"/>
          <w:lang w:eastAsia="en-US"/>
        </w:rPr>
        <w:t xml:space="preserve">frivillig </w:t>
      </w:r>
      <w:r w:rsidR="007B0354" w:rsidRPr="00D42AA6">
        <w:rPr>
          <w:rFonts w:asciiTheme="minorHAnsi" w:eastAsiaTheme="minorEastAsia" w:hAnsiTheme="minorHAnsi" w:cstheme="minorBidi"/>
          <w:i/>
          <w:color w:val="4F81BD" w:themeColor="accent1"/>
          <w:spacing w:val="15"/>
          <w:sz w:val="21"/>
          <w:szCs w:val="22"/>
          <w:lang w:eastAsia="en-US"/>
        </w:rPr>
        <w:t xml:space="preserve">i </w:t>
      </w:r>
      <w:r w:rsidR="00366606" w:rsidRPr="00D42AA6">
        <w:rPr>
          <w:rFonts w:asciiTheme="minorHAnsi" w:eastAsiaTheme="minorEastAsia" w:hAnsiTheme="minorHAnsi" w:cstheme="minorBidi"/>
          <w:i/>
          <w:color w:val="4F81BD" w:themeColor="accent1"/>
          <w:spacing w:val="15"/>
          <w:sz w:val="21"/>
          <w:szCs w:val="22"/>
          <w:highlight w:val="yellow"/>
          <w:lang w:eastAsia="en-US"/>
        </w:rPr>
        <w:t>navn på kreds/frimenighed/afdeling</w:t>
      </w:r>
    </w:p>
    <w:p w14:paraId="0536B84A" w14:textId="77777777" w:rsidR="00844B2C" w:rsidRPr="00054F4C" w:rsidRDefault="00844B2C" w:rsidP="00AA5795">
      <w:pPr>
        <w:pStyle w:val="DefaultText"/>
        <w:tabs>
          <w:tab w:val="left" w:pos="1701"/>
        </w:tabs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6"/>
      </w:tblGrid>
      <w:tr w:rsidR="00BA5290" w14:paraId="41A6084A" w14:textId="77777777" w:rsidTr="00AA5795">
        <w:trPr>
          <w:trHeight w:hRule="exact" w:val="284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14:paraId="1F48A9C7" w14:textId="7B5521F7" w:rsidR="00BA5290" w:rsidRPr="00E764E9" w:rsidRDefault="00786CD6" w:rsidP="00AA5795">
            <w:pPr>
              <w:pStyle w:val="DefaultText"/>
              <w:tabs>
                <w:tab w:val="left" w:pos="1701"/>
                <w:tab w:val="left" w:pos="198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Kontrakt m</w:t>
            </w:r>
            <w:r w:rsidR="00BA5290"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ellem</w:t>
            </w:r>
          </w:p>
        </w:tc>
      </w:tr>
    </w:tbl>
    <w:p w14:paraId="1998E649" w14:textId="77777777" w:rsidR="00EC337F" w:rsidRDefault="00EC337F" w:rsidP="00AA5795">
      <w:pPr>
        <w:pStyle w:val="DefaultText"/>
        <w:tabs>
          <w:tab w:val="left" w:pos="1701"/>
          <w:tab w:val="left" w:pos="1985"/>
        </w:tabs>
        <w:rPr>
          <w:rFonts w:ascii="Verdana" w:hAnsi="Verdana"/>
          <w:sz w:val="16"/>
          <w:szCs w:val="16"/>
        </w:rPr>
      </w:pPr>
    </w:p>
    <w:p w14:paraId="19C74B79" w14:textId="1E799DF6" w:rsidR="00054F4C" w:rsidRPr="00FA17C2" w:rsidRDefault="005E44F6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3A2769">
        <w:rPr>
          <w:rFonts w:ascii="Arial" w:hAnsi="Arial" w:cs="Arial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Navn:</w:t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og</w:t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7B0354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E37E66" w:rsidRPr="00E26483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Navn på kreds/Frimenighed/Afdeling</w:t>
      </w:r>
      <w:r w:rsidR="00602D2F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</w:p>
    <w:p w14:paraId="0DA72957" w14:textId="17E93A8C" w:rsidR="00054F4C" w:rsidRPr="00FA17C2" w:rsidRDefault="00054F4C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Adresse:</w:t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E37E66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v/form</w:t>
      </w:r>
      <w:r w:rsidR="00F701AE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and</w:t>
      </w:r>
      <w:r w:rsid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  <w:r w:rsidR="00F701AE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Navn</w:t>
      </w:r>
    </w:p>
    <w:p w14:paraId="60E9B3EA" w14:textId="09EF857D" w:rsidR="005E44F6" w:rsidRPr="00FA17C2" w:rsidRDefault="00054F4C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Postnr.:</w:t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052CB3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E37E66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Adresse</w:t>
      </w:r>
    </w:p>
    <w:p w14:paraId="7EC1F069" w14:textId="77777777" w:rsidR="00FD24A9" w:rsidRPr="00FA17C2" w:rsidRDefault="00052CB3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  <w:t>B</w:t>
      </w:r>
      <w:r w:rsidR="00FC715C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y:</w:t>
      </w:r>
    </w:p>
    <w:p w14:paraId="460FC257" w14:textId="3B2FB9D6" w:rsidR="00052CB3" w:rsidRPr="006B70F1" w:rsidRDefault="007B0354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659F5E45" w14:textId="1B361038" w:rsidR="00052CB3" w:rsidRPr="00FA17C2" w:rsidRDefault="00052CB3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6B70F1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D13D98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E-mail</w:t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:</w:t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0286C6FA" w14:textId="1C9EB81C" w:rsidR="005E44F6" w:rsidRPr="00FA17C2" w:rsidRDefault="00052CB3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5E44F6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</w:p>
    <w:p w14:paraId="078C06C4" w14:textId="37A01B84" w:rsidR="005E44F6" w:rsidRPr="00FA17C2" w:rsidRDefault="00B5353F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EC337F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I </w:t>
      </w:r>
      <w:r w:rsidR="00B90B02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tjenesten</w:t>
      </w:r>
      <w:r w:rsidR="00EC337F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som</w:t>
      </w:r>
      <w:r w:rsidR="00602D2F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:</w:t>
      </w:r>
      <w:r w:rsidR="005E44F6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21EC4B8C" w14:textId="77777777" w:rsidR="00B5353F" w:rsidRPr="00FA17C2" w:rsidRDefault="00B5353F" w:rsidP="006B70F1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</w:p>
    <w:p w14:paraId="011B0921" w14:textId="0ED234C6" w:rsidR="00AA5795" w:rsidRPr="00FA17C2" w:rsidRDefault="00AA5795" w:rsidP="00E764E9">
      <w:pPr>
        <w:overflowPunct/>
        <w:autoSpaceDE/>
        <w:autoSpaceDN/>
        <w:adjustRightInd/>
        <w:spacing w:line="300" w:lineRule="atLeast"/>
        <w:ind w:left="720" w:hanging="153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  <w:t xml:space="preserve">Indgås </w:t>
      </w:r>
      <w:r w:rsidR="004D00C3">
        <w:rPr>
          <w:rFonts w:asciiTheme="minorHAnsi" w:eastAsiaTheme="minorHAnsi" w:hAnsiTheme="minorHAnsi" w:cstheme="minorBidi"/>
          <w:sz w:val="21"/>
          <w:szCs w:val="22"/>
          <w:lang w:eastAsia="en-US"/>
        </w:rPr>
        <w:t>databehandleraftale for frivillige</w:t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på følgende vilkår </w:t>
      </w:r>
      <w:r w:rsidR="003046E8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i</w:t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  <w:r w:rsidR="00FD24A9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henhold til </w:t>
      </w:r>
      <w:r w:rsidR="00330515" w:rsidRPr="00D42AA6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aftalt</w:t>
      </w:r>
      <w:r w:rsidR="00794457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e</w:t>
      </w:r>
      <w:r w:rsidR="00330515" w:rsidRPr="00D42AA6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 xml:space="preserve"> / </w:t>
      </w:r>
      <w:r w:rsidR="00FD24A9" w:rsidRPr="00D42AA6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udleverede</w:t>
      </w:r>
      <w:r w:rsidR="00FD24A9"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arbejds</w:t>
      </w:r>
      <w:r w:rsidRPr="00FA17C2">
        <w:rPr>
          <w:rFonts w:asciiTheme="minorHAnsi" w:eastAsiaTheme="minorHAnsi" w:hAnsiTheme="minorHAnsi" w:cstheme="minorBidi"/>
          <w:sz w:val="21"/>
          <w:szCs w:val="22"/>
          <w:lang w:eastAsia="en-US"/>
        </w:rPr>
        <w:t>beskrivelse</w:t>
      </w:r>
    </w:p>
    <w:p w14:paraId="4F44AA3F" w14:textId="77777777" w:rsidR="00076189" w:rsidRPr="005B698E" w:rsidRDefault="00076189" w:rsidP="00076189">
      <w:pPr>
        <w:pStyle w:val="DefaultText"/>
        <w:tabs>
          <w:tab w:val="left" w:pos="1701"/>
          <w:tab w:val="left" w:pos="1985"/>
        </w:tabs>
        <w:rPr>
          <w:rFonts w:ascii="Arial" w:hAnsi="Arial" w:cs="Arial"/>
          <w:sz w:val="20"/>
        </w:rPr>
      </w:pPr>
    </w:p>
    <w:p w14:paraId="3A200026" w14:textId="77777777" w:rsidR="00076189" w:rsidRPr="005B698E" w:rsidRDefault="00076189" w:rsidP="00076189">
      <w:pPr>
        <w:pStyle w:val="DefaultText"/>
        <w:tabs>
          <w:tab w:val="left" w:pos="1701"/>
          <w:tab w:val="left" w:pos="1985"/>
        </w:tabs>
        <w:rPr>
          <w:rFonts w:ascii="Arial" w:hAnsi="Arial" w:cs="Arial"/>
          <w:sz w:val="20"/>
        </w:rPr>
      </w:pPr>
      <w:r w:rsidRPr="005B698E">
        <w:rPr>
          <w:rFonts w:ascii="Arial" w:hAnsi="Arial" w:cs="Arial"/>
          <w:sz w:val="20"/>
        </w:rP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6"/>
      </w:tblGrid>
      <w:tr w:rsidR="00076189" w:rsidRPr="005B698E" w14:paraId="72960247" w14:textId="77777777" w:rsidTr="00FD5C0B">
        <w:trPr>
          <w:trHeight w:val="284"/>
        </w:trPr>
        <w:tc>
          <w:tcPr>
            <w:tcW w:w="10106" w:type="dxa"/>
            <w:shd w:val="clear" w:color="auto" w:fill="D9D9D9" w:themeFill="background1" w:themeFillShade="D9"/>
            <w:vAlign w:val="center"/>
          </w:tcPr>
          <w:p w14:paraId="78B27DEE" w14:textId="223B884D" w:rsidR="00076189" w:rsidRPr="00E764E9" w:rsidRDefault="00FD24A9" w:rsidP="00E764E9">
            <w:pPr>
              <w:pStyle w:val="DefaultText"/>
              <w:tabs>
                <w:tab w:val="left" w:pos="1701"/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Frivillighedsf</w:t>
            </w:r>
            <w:r w:rsidR="003A2769"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orhold</w:t>
            </w:r>
          </w:p>
        </w:tc>
      </w:tr>
    </w:tbl>
    <w:p w14:paraId="7FE25081" w14:textId="77777777" w:rsidR="00076189" w:rsidRPr="005B698E" w:rsidRDefault="00076189" w:rsidP="00076189">
      <w:pPr>
        <w:pStyle w:val="DefaultText"/>
        <w:tabs>
          <w:tab w:val="left" w:pos="1701"/>
        </w:tabs>
        <w:jc w:val="both"/>
        <w:rPr>
          <w:rFonts w:ascii="Arial" w:hAnsi="Arial" w:cs="Arial"/>
          <w:sz w:val="20"/>
        </w:rPr>
      </w:pPr>
    </w:p>
    <w:p w14:paraId="258A7D97" w14:textId="43870789" w:rsidR="00C11321" w:rsidRPr="00D42AA6" w:rsidRDefault="00FD24A9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For frivilligheds</w:t>
      </w:r>
      <w:r w:rsidR="003A2769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forholdet </w:t>
      </w:r>
      <w:r w:rsidR="00C11321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gælder de til enhver tid gældende: </w:t>
      </w:r>
    </w:p>
    <w:p w14:paraId="4D00D0F6" w14:textId="77777777" w:rsidR="00C11321" w:rsidRPr="00D42AA6" w:rsidRDefault="00C11321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</w:p>
    <w:p w14:paraId="6ED00F8F" w14:textId="04FF5974" w:rsidR="008B2604" w:rsidRPr="00D42AA6" w:rsidRDefault="00A86EA7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Politikker for</w:t>
      </w:r>
      <w:r w:rsidR="006564E6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behandling af personoplysninger (politik for sikker opbevaring, </w:t>
      </w:r>
      <w:r w:rsidR="00426051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p</w:t>
      </w:r>
      <w:r w:rsidR="006564E6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olitik for opbevaring og sletning</w:t>
      </w:r>
      <w:r w:rsidR="00426051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,</w:t>
      </w:r>
      <w:r w:rsidR="008F55EF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billede</w:t>
      </w:r>
      <w:r w:rsidR="006D0437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procedure for LM</w:t>
      </w:r>
      <w:r w:rsidR="008F55EF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, vejledning i </w:t>
      </w:r>
      <w:r w:rsidR="00366606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håndtering af</w:t>
      </w:r>
      <w:r w:rsidR="00012ED3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referater)</w:t>
      </w:r>
    </w:p>
    <w:p w14:paraId="1EAC54F8" w14:textId="166F8EF2" w:rsidR="00C11321" w:rsidRPr="00D42AA6" w:rsidRDefault="00C11321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Privatlivspolitik for </w:t>
      </w:r>
      <w:r w:rsidR="00526CCD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navn på </w:t>
      </w:r>
      <w:r w:rsidR="00526CCD" w:rsidRPr="00D42AA6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kreds/frimenighed/afdeling</w:t>
      </w:r>
    </w:p>
    <w:p w14:paraId="54446B62" w14:textId="77777777" w:rsidR="00C11321" w:rsidRPr="00D42AA6" w:rsidRDefault="00C11321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</w:p>
    <w:p w14:paraId="5FD87EC5" w14:textId="78E551CA" w:rsidR="00C11321" w:rsidRPr="00D42AA6" w:rsidRDefault="00C11321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som </w:t>
      </w:r>
      <w:r w:rsidR="000A4D46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er 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læst og </w:t>
      </w:r>
      <w:r w:rsidR="003A6E1B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som vedkommende 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er indforstået med</w:t>
      </w:r>
      <w:r w:rsidR="00367887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,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som en del af </w:t>
      </w:r>
      <w:r w:rsidR="00FD24A9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frivillighed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skontrakten</w:t>
      </w:r>
      <w:r w:rsidR="00FD24A9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.</w:t>
      </w:r>
    </w:p>
    <w:p w14:paraId="6B6C567F" w14:textId="77777777" w:rsidR="00F12CFA" w:rsidRDefault="00F12CFA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</w:p>
    <w:p w14:paraId="7EF7EA3A" w14:textId="2090BB40" w:rsidR="00C11321" w:rsidRPr="00D42AA6" w:rsidRDefault="00C11321" w:rsidP="00D42AA6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Derudover er </w:t>
      </w:r>
      <w:r w:rsidR="00FD24A9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nødvendig 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samtykkeerklæring</w:t>
      </w:r>
      <w:r w:rsidR="00FD24A9"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  <w:r w:rsidRPr="00D42AA6">
        <w:rPr>
          <w:rFonts w:asciiTheme="minorHAnsi" w:eastAsiaTheme="minorHAnsi" w:hAnsiTheme="minorHAnsi" w:cstheme="minorBidi"/>
          <w:sz w:val="21"/>
          <w:szCs w:val="22"/>
          <w:lang w:eastAsia="en-US"/>
        </w:rPr>
        <w:t>underskrevet.</w:t>
      </w:r>
    </w:p>
    <w:p w14:paraId="3805270E" w14:textId="77777777" w:rsidR="00076189" w:rsidRPr="005B698E" w:rsidRDefault="00076189" w:rsidP="00076189">
      <w:pPr>
        <w:pStyle w:val="DefaultText"/>
        <w:jc w:val="both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6"/>
      </w:tblGrid>
      <w:tr w:rsidR="00076189" w:rsidRPr="005B698E" w14:paraId="06C3486B" w14:textId="77777777" w:rsidTr="00FD5C0B">
        <w:trPr>
          <w:trHeight w:val="284"/>
        </w:trPr>
        <w:tc>
          <w:tcPr>
            <w:tcW w:w="9966" w:type="dxa"/>
            <w:shd w:val="clear" w:color="auto" w:fill="D9D9D9" w:themeFill="background1" w:themeFillShade="D9"/>
            <w:vAlign w:val="center"/>
          </w:tcPr>
          <w:p w14:paraId="38B805CC" w14:textId="77777777" w:rsidR="00076189" w:rsidRPr="005B698E" w:rsidRDefault="00076189" w:rsidP="00E764E9">
            <w:pPr>
              <w:pStyle w:val="DefaultText"/>
              <w:tabs>
                <w:tab w:val="left" w:pos="1701"/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Øvrige aftaler</w:t>
            </w:r>
          </w:p>
        </w:tc>
      </w:tr>
    </w:tbl>
    <w:p w14:paraId="7FEA558E" w14:textId="77777777" w:rsidR="00625FE8" w:rsidRDefault="00625FE8" w:rsidP="00093E76">
      <w:pPr>
        <w:pStyle w:val="DefaultText"/>
        <w:ind w:left="851" w:firstLine="10"/>
        <w:jc w:val="both"/>
        <w:rPr>
          <w:rFonts w:ascii="Arial" w:hAnsi="Arial" w:cs="Arial"/>
          <w:sz w:val="20"/>
        </w:rPr>
      </w:pPr>
    </w:p>
    <w:p w14:paraId="60ADF09E" w14:textId="0BF4B4C5" w:rsidR="00FD24A9" w:rsidRDefault="00FD24A9" w:rsidP="00076189">
      <w:pPr>
        <w:pStyle w:val="DefaultText"/>
        <w:jc w:val="both"/>
        <w:rPr>
          <w:rFonts w:ascii="Arial" w:hAnsi="Arial" w:cs="Arial"/>
          <w:sz w:val="20"/>
        </w:rPr>
      </w:pPr>
    </w:p>
    <w:p w14:paraId="45C7951A" w14:textId="77777777" w:rsidR="00FD24A9" w:rsidRPr="005B698E" w:rsidRDefault="00FD24A9" w:rsidP="00076189">
      <w:pPr>
        <w:pStyle w:val="DefaultText"/>
        <w:jc w:val="both"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6"/>
      </w:tblGrid>
      <w:tr w:rsidR="00076189" w:rsidRPr="005B698E" w14:paraId="093F8D8B" w14:textId="77777777" w:rsidTr="00FD5C0B">
        <w:trPr>
          <w:trHeight w:val="284"/>
        </w:trPr>
        <w:tc>
          <w:tcPr>
            <w:tcW w:w="9966" w:type="dxa"/>
            <w:shd w:val="clear" w:color="auto" w:fill="D9D9D9" w:themeFill="background1" w:themeFillShade="D9"/>
            <w:vAlign w:val="center"/>
          </w:tcPr>
          <w:p w14:paraId="1880335F" w14:textId="1F10DA0F" w:rsidR="00076189" w:rsidRPr="005B698E" w:rsidRDefault="00786CD6" w:rsidP="00E764E9">
            <w:pPr>
              <w:pStyle w:val="DefaultText"/>
              <w:tabs>
                <w:tab w:val="left" w:pos="1701"/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Dato og u</w:t>
            </w:r>
            <w:r w:rsidR="00076189" w:rsidRPr="00E764E9">
              <w:rPr>
                <w:rFonts w:asciiTheme="minorHAnsi" w:eastAsiaTheme="majorEastAsia" w:hAnsiTheme="minorHAnsi" w:cstheme="minorHAnsi"/>
                <w:color w:val="186E86"/>
                <w:spacing w:val="-10"/>
                <w:kern w:val="28"/>
                <w:sz w:val="22"/>
                <w:szCs w:val="22"/>
              </w:rPr>
              <w:t>nderskrift</w:t>
            </w:r>
          </w:p>
        </w:tc>
      </w:tr>
    </w:tbl>
    <w:p w14:paraId="48AFD387" w14:textId="2658B104" w:rsidR="003A2769" w:rsidRDefault="00076189" w:rsidP="00FD24A9">
      <w:pPr>
        <w:pStyle w:val="DefaultText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5B698E">
        <w:rPr>
          <w:rFonts w:ascii="Arial" w:hAnsi="Arial" w:cs="Arial"/>
          <w:sz w:val="20"/>
        </w:rPr>
        <w:tab/>
      </w:r>
      <w:r w:rsidRPr="005B698E">
        <w:rPr>
          <w:rFonts w:ascii="Arial" w:hAnsi="Arial" w:cs="Arial"/>
          <w:sz w:val="20"/>
        </w:rPr>
        <w:tab/>
      </w:r>
      <w:r w:rsidRPr="005B698E">
        <w:rPr>
          <w:rFonts w:ascii="Arial" w:hAnsi="Arial" w:cs="Arial"/>
          <w:sz w:val="20"/>
        </w:rPr>
        <w:tab/>
      </w:r>
    </w:p>
    <w:p w14:paraId="67B24676" w14:textId="465BEA4F" w:rsidR="003A2769" w:rsidRPr="00E26483" w:rsidRDefault="003A2769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>
        <w:rPr>
          <w:rFonts w:ascii="Arial" w:hAnsi="Arial" w:cs="Arial"/>
        </w:rPr>
        <w:tab/>
      </w:r>
      <w:r w:rsidR="00366606" w:rsidRPr="002B453A">
        <w:rPr>
          <w:rFonts w:asciiTheme="minorHAnsi" w:eastAsiaTheme="minorHAnsi" w:hAnsiTheme="minorHAnsi" w:cstheme="minorBidi"/>
          <w:sz w:val="21"/>
          <w:szCs w:val="22"/>
          <w:highlight w:val="yellow"/>
          <w:lang w:eastAsia="en-US"/>
        </w:rPr>
        <w:t>Navn på kreds/frimenighed/afdeling</w:t>
      </w:r>
    </w:p>
    <w:p w14:paraId="71862039" w14:textId="77777777" w:rsidR="007C6F2F" w:rsidRPr="00E26483" w:rsidRDefault="003A2769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540F439B" w14:textId="418F2644" w:rsidR="00076189" w:rsidRPr="00E26483" w:rsidRDefault="007C6F2F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3A2769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Dato:</w:t>
      </w:r>
      <w:r w:rsidR="00076189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</w:t>
      </w:r>
    </w:p>
    <w:p w14:paraId="68A18392" w14:textId="77777777" w:rsidR="00CF197D" w:rsidRPr="00E26483" w:rsidRDefault="00CF197D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488A2572" w14:textId="63AD6A6C" w:rsidR="000102BB" w:rsidRPr="00E26483" w:rsidRDefault="000102BB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softHyphen/>
        <w:t>______</w:t>
      </w:r>
      <w:r w:rsidR="00FD24A9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____________________________</w:t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____</w:t>
      </w:r>
      <w:r w:rsidR="00AF7D01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_____________________ </w:t>
      </w: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39D0114F" w14:textId="561D50CE" w:rsidR="00AF7D01" w:rsidRPr="00E26483" w:rsidRDefault="002365DF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7E34E687" w14:textId="26A2221A" w:rsidR="00AC5E0F" w:rsidRPr="00E26483" w:rsidRDefault="002212EB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6B6960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Frivillig med</w:t>
      </w:r>
      <w:r w:rsidR="00426256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arbejder</w:t>
      </w:r>
    </w:p>
    <w:p w14:paraId="5DB77D77" w14:textId="77777777" w:rsidR="007C6F2F" w:rsidRPr="00E26483" w:rsidRDefault="003A2769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</w:p>
    <w:p w14:paraId="2A2C69B5" w14:textId="51469094" w:rsidR="003A2769" w:rsidRPr="00E26483" w:rsidRDefault="007C6F2F" w:rsidP="00E26483">
      <w:pPr>
        <w:overflowPunct/>
        <w:autoSpaceDE/>
        <w:autoSpaceDN/>
        <w:adjustRightInd/>
        <w:spacing w:line="300" w:lineRule="atLeast"/>
        <w:ind w:left="567"/>
        <w:textAlignment w:val="auto"/>
        <w:rPr>
          <w:rFonts w:asciiTheme="minorHAnsi" w:eastAsiaTheme="minorHAnsi" w:hAnsiTheme="minorHAnsi" w:cstheme="minorBidi"/>
          <w:sz w:val="21"/>
          <w:szCs w:val="22"/>
          <w:lang w:eastAsia="en-US"/>
        </w:rPr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3A2769"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>Dato:</w:t>
      </w:r>
      <w:r w:rsidR="002B453A">
        <w:rPr>
          <w:rFonts w:asciiTheme="minorHAnsi" w:eastAsiaTheme="minorHAnsi" w:hAnsiTheme="minorHAnsi" w:cstheme="minorBidi"/>
          <w:sz w:val="21"/>
          <w:szCs w:val="22"/>
          <w:lang w:eastAsia="en-US"/>
        </w:rPr>
        <w:br/>
      </w:r>
    </w:p>
    <w:p w14:paraId="42AA8BFF" w14:textId="019BCE50" w:rsidR="00AF7D01" w:rsidRDefault="002212EB" w:rsidP="002B453A">
      <w:pPr>
        <w:overflowPunct/>
        <w:autoSpaceDE/>
        <w:autoSpaceDN/>
        <w:adjustRightInd/>
        <w:spacing w:line="300" w:lineRule="atLeast"/>
        <w:ind w:left="567"/>
        <w:textAlignment w:val="auto"/>
      </w:pPr>
      <w:r w:rsidRPr="00E26483">
        <w:rPr>
          <w:rFonts w:asciiTheme="minorHAnsi" w:eastAsiaTheme="minorHAnsi" w:hAnsiTheme="minorHAnsi" w:cstheme="minorBidi"/>
          <w:sz w:val="21"/>
          <w:szCs w:val="22"/>
          <w:lang w:eastAsia="en-US"/>
        </w:rPr>
        <w:tab/>
      </w:r>
      <w:r w:rsidR="00AF7D01">
        <w:rPr>
          <w:rFonts w:ascii="Verdana" w:hAnsi="Verdana"/>
          <w:sz w:val="16"/>
          <w:szCs w:val="16"/>
        </w:rPr>
        <w:t>____________________________________________________________</w:t>
      </w:r>
    </w:p>
    <w:sectPr w:rsidR="00AF7D01" w:rsidSect="002B75DC">
      <w:headerReference w:type="default" r:id="rId12"/>
      <w:pgSz w:w="11906" w:h="16838" w:code="9"/>
      <w:pgMar w:top="2410" w:right="806" w:bottom="426" w:left="1134" w:header="646" w:footer="403" w:gutter="0"/>
      <w:paperSrc w:first="3" w:other="7"/>
      <w:cols w:space="708"/>
      <w:docGrid w:linePitch="2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0840" w14:textId="77777777" w:rsidR="00097DD2" w:rsidRDefault="00097DD2">
      <w:r>
        <w:separator/>
      </w:r>
    </w:p>
  </w:endnote>
  <w:endnote w:type="continuationSeparator" w:id="0">
    <w:p w14:paraId="3DEA24ED" w14:textId="77777777" w:rsidR="00097DD2" w:rsidRDefault="000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3B3D" w14:textId="77777777" w:rsidR="00097DD2" w:rsidRDefault="00097DD2">
      <w:r>
        <w:separator/>
      </w:r>
    </w:p>
  </w:footnote>
  <w:footnote w:type="continuationSeparator" w:id="0">
    <w:p w14:paraId="3EE0A079" w14:textId="77777777" w:rsidR="00097DD2" w:rsidRDefault="0009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FD63" w14:textId="6561CE24" w:rsidR="00A2082A" w:rsidRDefault="009F265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2E3A87" wp14:editId="2C884C1F">
          <wp:simplePos x="0" y="0"/>
          <wp:positionH relativeFrom="leftMargin">
            <wp:posOffset>720090</wp:posOffset>
          </wp:positionH>
          <wp:positionV relativeFrom="paragraph">
            <wp:posOffset>0</wp:posOffset>
          </wp:positionV>
          <wp:extent cx="611935" cy="486410"/>
          <wp:effectExtent l="0" t="0" r="0" b="889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3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D6E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D8C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8C4C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CF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886E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1747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FB43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401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0F26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E8D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B4D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F56399"/>
    <w:multiLevelType w:val="hybridMultilevel"/>
    <w:tmpl w:val="654A2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E26EA"/>
    <w:multiLevelType w:val="hybridMultilevel"/>
    <w:tmpl w:val="1DCA2F34"/>
    <w:lvl w:ilvl="0" w:tplc="0406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4F7D39E0"/>
    <w:multiLevelType w:val="hybridMultilevel"/>
    <w:tmpl w:val="CCB85AB6"/>
    <w:lvl w:ilvl="0" w:tplc="BA141A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75" w:hanging="360"/>
      </w:pPr>
    </w:lvl>
    <w:lvl w:ilvl="2" w:tplc="0406001B" w:tentative="1">
      <w:start w:val="1"/>
      <w:numFmt w:val="lowerRoman"/>
      <w:lvlText w:val="%3."/>
      <w:lvlJc w:val="right"/>
      <w:pPr>
        <w:ind w:left="3495" w:hanging="180"/>
      </w:pPr>
    </w:lvl>
    <w:lvl w:ilvl="3" w:tplc="0406000F" w:tentative="1">
      <w:start w:val="1"/>
      <w:numFmt w:val="decimal"/>
      <w:lvlText w:val="%4."/>
      <w:lvlJc w:val="left"/>
      <w:pPr>
        <w:ind w:left="4215" w:hanging="360"/>
      </w:pPr>
    </w:lvl>
    <w:lvl w:ilvl="4" w:tplc="04060019" w:tentative="1">
      <w:start w:val="1"/>
      <w:numFmt w:val="lowerLetter"/>
      <w:lvlText w:val="%5."/>
      <w:lvlJc w:val="left"/>
      <w:pPr>
        <w:ind w:left="4935" w:hanging="360"/>
      </w:pPr>
    </w:lvl>
    <w:lvl w:ilvl="5" w:tplc="0406001B" w:tentative="1">
      <w:start w:val="1"/>
      <w:numFmt w:val="lowerRoman"/>
      <w:lvlText w:val="%6."/>
      <w:lvlJc w:val="right"/>
      <w:pPr>
        <w:ind w:left="5655" w:hanging="180"/>
      </w:pPr>
    </w:lvl>
    <w:lvl w:ilvl="6" w:tplc="0406000F" w:tentative="1">
      <w:start w:val="1"/>
      <w:numFmt w:val="decimal"/>
      <w:lvlText w:val="%7."/>
      <w:lvlJc w:val="left"/>
      <w:pPr>
        <w:ind w:left="6375" w:hanging="360"/>
      </w:pPr>
    </w:lvl>
    <w:lvl w:ilvl="7" w:tplc="04060019" w:tentative="1">
      <w:start w:val="1"/>
      <w:numFmt w:val="lowerLetter"/>
      <w:lvlText w:val="%8."/>
      <w:lvlJc w:val="left"/>
      <w:pPr>
        <w:ind w:left="7095" w:hanging="360"/>
      </w:pPr>
    </w:lvl>
    <w:lvl w:ilvl="8" w:tplc="040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68DC194B"/>
    <w:multiLevelType w:val="hybridMultilevel"/>
    <w:tmpl w:val="14A6A23C"/>
    <w:lvl w:ilvl="0" w:tplc="56103680">
      <w:numFmt w:val="bullet"/>
      <w:lvlText w:val="-"/>
      <w:lvlJc w:val="left"/>
      <w:pPr>
        <w:ind w:left="1221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 w16cid:durableId="1664966598">
    <w:abstractNumId w:val="0"/>
  </w:num>
  <w:num w:numId="2" w16cid:durableId="684672559">
    <w:abstractNumId w:val="10"/>
  </w:num>
  <w:num w:numId="3" w16cid:durableId="161508803">
    <w:abstractNumId w:val="8"/>
  </w:num>
  <w:num w:numId="4" w16cid:durableId="985009752">
    <w:abstractNumId w:val="7"/>
  </w:num>
  <w:num w:numId="5" w16cid:durableId="2056082508">
    <w:abstractNumId w:val="6"/>
  </w:num>
  <w:num w:numId="6" w16cid:durableId="157503832">
    <w:abstractNumId w:val="5"/>
  </w:num>
  <w:num w:numId="7" w16cid:durableId="421221263">
    <w:abstractNumId w:val="9"/>
  </w:num>
  <w:num w:numId="8" w16cid:durableId="625964316">
    <w:abstractNumId w:val="4"/>
  </w:num>
  <w:num w:numId="9" w16cid:durableId="1433816629">
    <w:abstractNumId w:val="3"/>
  </w:num>
  <w:num w:numId="10" w16cid:durableId="677579825">
    <w:abstractNumId w:val="2"/>
  </w:num>
  <w:num w:numId="11" w16cid:durableId="749235578">
    <w:abstractNumId w:val="1"/>
  </w:num>
  <w:num w:numId="12" w16cid:durableId="680623653">
    <w:abstractNumId w:val="11"/>
  </w:num>
  <w:num w:numId="13" w16cid:durableId="1662804592">
    <w:abstractNumId w:val="13"/>
  </w:num>
  <w:num w:numId="14" w16cid:durableId="1891837850">
    <w:abstractNumId w:val="14"/>
  </w:num>
  <w:num w:numId="15" w16cid:durableId="1522936627">
    <w:abstractNumId w:val="12"/>
  </w:num>
  <w:num w:numId="16" w16cid:durableId="11303218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oNotHyphenateCaps/>
  <w:drawingGridHorizontalSpacing w:val="24"/>
  <w:drawingGridVerticalSpacing w:val="106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A0"/>
    <w:rsid w:val="000029BC"/>
    <w:rsid w:val="000102BB"/>
    <w:rsid w:val="00012ED3"/>
    <w:rsid w:val="00022F30"/>
    <w:rsid w:val="00052CB3"/>
    <w:rsid w:val="00054A15"/>
    <w:rsid w:val="00054F4C"/>
    <w:rsid w:val="00076189"/>
    <w:rsid w:val="00093DE0"/>
    <w:rsid w:val="00093E76"/>
    <w:rsid w:val="00097DD2"/>
    <w:rsid w:val="000A4D46"/>
    <w:rsid w:val="000C5262"/>
    <w:rsid w:val="000D012A"/>
    <w:rsid w:val="000D6C94"/>
    <w:rsid w:val="000E35DE"/>
    <w:rsid w:val="000E4AC0"/>
    <w:rsid w:val="000E550B"/>
    <w:rsid w:val="000F4404"/>
    <w:rsid w:val="000F44EA"/>
    <w:rsid w:val="00114B26"/>
    <w:rsid w:val="001311CD"/>
    <w:rsid w:val="001D31AA"/>
    <w:rsid w:val="001F146D"/>
    <w:rsid w:val="00200395"/>
    <w:rsid w:val="002212EB"/>
    <w:rsid w:val="00222D93"/>
    <w:rsid w:val="0022550F"/>
    <w:rsid w:val="0022759D"/>
    <w:rsid w:val="002365DF"/>
    <w:rsid w:val="00246ACA"/>
    <w:rsid w:val="0028115B"/>
    <w:rsid w:val="002906B8"/>
    <w:rsid w:val="00293D65"/>
    <w:rsid w:val="002B022F"/>
    <w:rsid w:val="002B453A"/>
    <w:rsid w:val="002B75DC"/>
    <w:rsid w:val="002C06EA"/>
    <w:rsid w:val="002D1DA8"/>
    <w:rsid w:val="002D5B96"/>
    <w:rsid w:val="002F02A9"/>
    <w:rsid w:val="003006EA"/>
    <w:rsid w:val="00301B39"/>
    <w:rsid w:val="003046E8"/>
    <w:rsid w:val="00330515"/>
    <w:rsid w:val="00334F71"/>
    <w:rsid w:val="00336CB7"/>
    <w:rsid w:val="003440F2"/>
    <w:rsid w:val="003577AF"/>
    <w:rsid w:val="00362D13"/>
    <w:rsid w:val="00366606"/>
    <w:rsid w:val="00367887"/>
    <w:rsid w:val="00376B68"/>
    <w:rsid w:val="003945B8"/>
    <w:rsid w:val="003A0865"/>
    <w:rsid w:val="003A2769"/>
    <w:rsid w:val="003A6E1B"/>
    <w:rsid w:val="003B2DD0"/>
    <w:rsid w:val="003E14C9"/>
    <w:rsid w:val="004057CA"/>
    <w:rsid w:val="00417395"/>
    <w:rsid w:val="00426051"/>
    <w:rsid w:val="00426256"/>
    <w:rsid w:val="00430E8D"/>
    <w:rsid w:val="00435409"/>
    <w:rsid w:val="004634D9"/>
    <w:rsid w:val="00475CF5"/>
    <w:rsid w:val="004D00C3"/>
    <w:rsid w:val="00526CCD"/>
    <w:rsid w:val="00531EA0"/>
    <w:rsid w:val="00535922"/>
    <w:rsid w:val="00547CBC"/>
    <w:rsid w:val="005851AC"/>
    <w:rsid w:val="005B1714"/>
    <w:rsid w:val="005E44F6"/>
    <w:rsid w:val="00602D2F"/>
    <w:rsid w:val="00625FE8"/>
    <w:rsid w:val="00634E1F"/>
    <w:rsid w:val="00635C49"/>
    <w:rsid w:val="006564E6"/>
    <w:rsid w:val="006A4AC5"/>
    <w:rsid w:val="006B0589"/>
    <w:rsid w:val="006B45D4"/>
    <w:rsid w:val="006B6960"/>
    <w:rsid w:val="006B70F1"/>
    <w:rsid w:val="006C01B4"/>
    <w:rsid w:val="006C076C"/>
    <w:rsid w:val="006D0437"/>
    <w:rsid w:val="006D6E26"/>
    <w:rsid w:val="00703539"/>
    <w:rsid w:val="00733998"/>
    <w:rsid w:val="00752006"/>
    <w:rsid w:val="0078620C"/>
    <w:rsid w:val="00786CD6"/>
    <w:rsid w:val="00794457"/>
    <w:rsid w:val="007B0354"/>
    <w:rsid w:val="007B7AB5"/>
    <w:rsid w:val="007C5C31"/>
    <w:rsid w:val="007C6F2F"/>
    <w:rsid w:val="007D611B"/>
    <w:rsid w:val="007F2211"/>
    <w:rsid w:val="007F2A43"/>
    <w:rsid w:val="0081124F"/>
    <w:rsid w:val="00823B96"/>
    <w:rsid w:val="00844B2C"/>
    <w:rsid w:val="00857AE1"/>
    <w:rsid w:val="00862975"/>
    <w:rsid w:val="00862E36"/>
    <w:rsid w:val="008A0706"/>
    <w:rsid w:val="008B0DB8"/>
    <w:rsid w:val="008B2604"/>
    <w:rsid w:val="008C482E"/>
    <w:rsid w:val="008E33D4"/>
    <w:rsid w:val="008F55EF"/>
    <w:rsid w:val="0090530A"/>
    <w:rsid w:val="00950416"/>
    <w:rsid w:val="00981489"/>
    <w:rsid w:val="00981637"/>
    <w:rsid w:val="00982FAD"/>
    <w:rsid w:val="00987306"/>
    <w:rsid w:val="009F0677"/>
    <w:rsid w:val="009F2651"/>
    <w:rsid w:val="009F482E"/>
    <w:rsid w:val="00A032BA"/>
    <w:rsid w:val="00A142CE"/>
    <w:rsid w:val="00A16E55"/>
    <w:rsid w:val="00A2082A"/>
    <w:rsid w:val="00A86EA7"/>
    <w:rsid w:val="00AA5795"/>
    <w:rsid w:val="00AA59D3"/>
    <w:rsid w:val="00AC5E0F"/>
    <w:rsid w:val="00AC6C90"/>
    <w:rsid w:val="00AF7D01"/>
    <w:rsid w:val="00B050D9"/>
    <w:rsid w:val="00B211D8"/>
    <w:rsid w:val="00B46690"/>
    <w:rsid w:val="00B51715"/>
    <w:rsid w:val="00B5353F"/>
    <w:rsid w:val="00B65BA4"/>
    <w:rsid w:val="00B82AD5"/>
    <w:rsid w:val="00B90B02"/>
    <w:rsid w:val="00B96FD1"/>
    <w:rsid w:val="00BA5290"/>
    <w:rsid w:val="00BC267F"/>
    <w:rsid w:val="00BC729A"/>
    <w:rsid w:val="00BD3451"/>
    <w:rsid w:val="00BF0DC5"/>
    <w:rsid w:val="00C11321"/>
    <w:rsid w:val="00CB7A45"/>
    <w:rsid w:val="00CC4A62"/>
    <w:rsid w:val="00CC7B03"/>
    <w:rsid w:val="00CD5595"/>
    <w:rsid w:val="00CF197D"/>
    <w:rsid w:val="00D13D98"/>
    <w:rsid w:val="00D42AA6"/>
    <w:rsid w:val="00D53ED8"/>
    <w:rsid w:val="00D60675"/>
    <w:rsid w:val="00D607D0"/>
    <w:rsid w:val="00D66FBE"/>
    <w:rsid w:val="00D8406D"/>
    <w:rsid w:val="00D91D0B"/>
    <w:rsid w:val="00D92336"/>
    <w:rsid w:val="00E26483"/>
    <w:rsid w:val="00E37E66"/>
    <w:rsid w:val="00E53CED"/>
    <w:rsid w:val="00E764E9"/>
    <w:rsid w:val="00E91FA5"/>
    <w:rsid w:val="00EA72F6"/>
    <w:rsid w:val="00EB2837"/>
    <w:rsid w:val="00EB39B1"/>
    <w:rsid w:val="00EC337F"/>
    <w:rsid w:val="00EC7904"/>
    <w:rsid w:val="00F1118B"/>
    <w:rsid w:val="00F12CFA"/>
    <w:rsid w:val="00F24376"/>
    <w:rsid w:val="00F64CF5"/>
    <w:rsid w:val="00F701AE"/>
    <w:rsid w:val="00FA17C2"/>
    <w:rsid w:val="00FC715C"/>
    <w:rsid w:val="00FD24A9"/>
    <w:rsid w:val="00FD58C6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A84F52"/>
  <w15:docId w15:val="{86C95A52-547C-4B37-9D3C-D06E7CBA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link w:val="Overskrift1Tegn"/>
    <w:uiPriority w:val="9"/>
    <w:qFormat/>
    <w:pPr>
      <w:spacing w:before="280" w:after="140"/>
      <w:outlineLvl w:val="0"/>
    </w:pPr>
    <w:rPr>
      <w:rFonts w:ascii="Arial Black" w:hAnsi="Arial Black"/>
      <w:color w:val="000000"/>
      <w:sz w:val="28"/>
    </w:rPr>
  </w:style>
  <w:style w:type="paragraph" w:styleId="Overskrift2">
    <w:name w:val="heading 2"/>
    <w:basedOn w:val="Normal"/>
    <w:pPr>
      <w:spacing w:before="120" w:after="120"/>
      <w:outlineLvl w:val="1"/>
    </w:pPr>
    <w:rPr>
      <w:rFonts w:ascii="Arial" w:hAnsi="Arial"/>
      <w:b/>
      <w:color w:val="000000"/>
      <w:sz w:val="24"/>
    </w:rPr>
  </w:style>
  <w:style w:type="paragraph" w:styleId="Overskrift3">
    <w:name w:val="heading 3"/>
    <w:basedOn w:val="Normal"/>
    <w:pPr>
      <w:spacing w:before="120" w:after="120"/>
      <w:outlineLvl w:val="2"/>
    </w:pPr>
    <w:rPr>
      <w:b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867C7"/>
    <w:pPr>
      <w:tabs>
        <w:tab w:val="center" w:pos="4819"/>
        <w:tab w:val="right" w:pos="9638"/>
      </w:tabs>
    </w:pPr>
  </w:style>
  <w:style w:type="paragraph" w:customStyle="1" w:styleId="Overskrift-1">
    <w:name w:val="Overskrift-1"/>
    <w:basedOn w:val="Normal"/>
    <w:rPr>
      <w:rFonts w:ascii="Arial" w:hAnsi="Arial"/>
      <w:b/>
      <w:color w:val="000000"/>
      <w:sz w:val="24"/>
      <w:u w:val="single"/>
    </w:rPr>
  </w:style>
  <w:style w:type="paragraph" w:customStyle="1" w:styleId="Indryk-2">
    <w:name w:val="Indryk-2"/>
    <w:basedOn w:val="Normal"/>
    <w:pPr>
      <w:tabs>
        <w:tab w:val="left" w:pos="1701"/>
      </w:tabs>
      <w:ind w:left="1701" w:hanging="1701"/>
    </w:pPr>
    <w:rPr>
      <w:color w:val="000000"/>
      <w:sz w:val="24"/>
    </w:rPr>
  </w:style>
  <w:style w:type="paragraph" w:customStyle="1" w:styleId="Indryk-1">
    <w:name w:val="Indryk-1"/>
    <w:basedOn w:val="Normal"/>
    <w:pPr>
      <w:tabs>
        <w:tab w:val="left" w:pos="850"/>
      </w:tabs>
      <w:ind w:left="850" w:hanging="850"/>
    </w:pPr>
    <w:rPr>
      <w:color w:val="000000"/>
      <w:sz w:val="24"/>
    </w:rPr>
  </w:style>
  <w:style w:type="paragraph" w:styleId="Titel">
    <w:name w:val="Title"/>
    <w:basedOn w:val="Normal"/>
    <w:qFormat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OutlineNumbering">
    <w:name w:val="Outline Numbering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paragraph" w:styleId="Sidefod">
    <w:name w:val="footer"/>
    <w:basedOn w:val="Normal"/>
    <w:link w:val="SidefodTegn"/>
    <w:uiPriority w:val="99"/>
    <w:rsid w:val="00E867C7"/>
    <w:pPr>
      <w:tabs>
        <w:tab w:val="center" w:pos="4819"/>
        <w:tab w:val="right" w:pos="9638"/>
      </w:tabs>
    </w:pPr>
  </w:style>
  <w:style w:type="character" w:styleId="Hyperlink">
    <w:name w:val="Hyperlink"/>
    <w:rsid w:val="009F482E"/>
    <w:rPr>
      <w:color w:val="0000FF"/>
      <w:u w:val="single"/>
    </w:rPr>
  </w:style>
  <w:style w:type="paragraph" w:customStyle="1" w:styleId="defaulttext0">
    <w:name w:val="defaulttext"/>
    <w:basedOn w:val="Normal"/>
    <w:uiPriority w:val="99"/>
    <w:semiHidden/>
    <w:rsid w:val="009F482E"/>
    <w:pPr>
      <w:adjustRightInd/>
      <w:textAlignment w:val="auto"/>
    </w:pPr>
    <w:rPr>
      <w:rFonts w:eastAsia="Calibri"/>
      <w:color w:val="000000"/>
      <w:sz w:val="24"/>
      <w:szCs w:val="24"/>
    </w:rPr>
  </w:style>
  <w:style w:type="character" w:customStyle="1" w:styleId="tabel1">
    <w:name w:val="tabel1"/>
    <w:rsid w:val="000F4404"/>
    <w:rPr>
      <w:rFonts w:ascii="Verdana" w:hAnsi="Verdana" w:hint="default"/>
      <w:color w:val="000000"/>
      <w:sz w:val="16"/>
      <w:szCs w:val="16"/>
    </w:rPr>
  </w:style>
  <w:style w:type="table" w:styleId="Tabel-Gitter">
    <w:name w:val="Table Grid"/>
    <w:basedOn w:val="Tabel-Normal"/>
    <w:rsid w:val="00F1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6B45D4"/>
  </w:style>
  <w:style w:type="character" w:styleId="Pladsholdertekst">
    <w:name w:val="Placeholder Text"/>
    <w:basedOn w:val="Standardskrifttypeiafsnit"/>
    <w:uiPriority w:val="99"/>
    <w:semiHidden/>
    <w:rsid w:val="006C01B4"/>
    <w:rPr>
      <w:color w:val="808080"/>
    </w:rPr>
  </w:style>
  <w:style w:type="paragraph" w:styleId="Markeringsbobletekst">
    <w:name w:val="Balloon Text"/>
    <w:basedOn w:val="Normal"/>
    <w:link w:val="MarkeringsbobletekstTegn"/>
    <w:rsid w:val="006C01B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C01B4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301B39"/>
    <w:rPr>
      <w:rFonts w:ascii="Verdana" w:hAnsi="Verdana"/>
      <w:b/>
      <w:sz w:val="16"/>
    </w:rPr>
  </w:style>
  <w:style w:type="paragraph" w:styleId="NormalWeb">
    <w:name w:val="Normal (Web)"/>
    <w:basedOn w:val="Normal"/>
    <w:uiPriority w:val="99"/>
    <w:semiHidden/>
    <w:unhideWhenUsed/>
    <w:rsid w:val="00AC6C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C11321"/>
  </w:style>
  <w:style w:type="character" w:customStyle="1" w:styleId="Overskrift1Tegn">
    <w:name w:val="Overskrift 1 Tegn"/>
    <w:basedOn w:val="Standardskrifttypeiafsnit"/>
    <w:link w:val="Overskrift1"/>
    <w:uiPriority w:val="9"/>
    <w:rsid w:val="00093DE0"/>
    <w:rPr>
      <w:rFonts w:ascii="Arial Black" w:hAnsi="Arial Blac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CA94C41E5E7644930AF38B740DCE6F" ma:contentTypeVersion="16" ma:contentTypeDescription="Opret et nyt dokument." ma:contentTypeScope="" ma:versionID="f9932518dcd3186d7fb99bebfb740e47">
  <xsd:schema xmlns:xsd="http://www.w3.org/2001/XMLSchema" xmlns:xs="http://www.w3.org/2001/XMLSchema" xmlns:p="http://schemas.microsoft.com/office/2006/metadata/properties" xmlns:ns2="c0436440-6786-4403-9f6f-8c553284b0db" xmlns:ns3="e3643110-2bb7-4bf3-bfe0-5e55f3ecae88" targetNamespace="http://schemas.microsoft.com/office/2006/metadata/properties" ma:root="true" ma:fieldsID="8840f6ab946d56fc7b06c411ff571ed5" ns2:_="" ns3:_="">
    <xsd:import namespace="c0436440-6786-4403-9f6f-8c553284b0db"/>
    <xsd:import namespace="e3643110-2bb7-4bf3-bfe0-5e55f3ecae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6440-6786-4403-9f6f-8c553284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acd15f-a813-49d1-8418-51514bee2955}" ma:internalName="TaxCatchAll" ma:showField="CatchAllData" ma:web="c0436440-6786-4403-9f6f-8c553284b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3110-2bb7-4bf3-bfe0-5e55f3eca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91e3d90-d801-4eb1-b88b-7b853723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43110-2bb7-4bf3-bfe0-5e55f3ecae88">
      <Terms xmlns="http://schemas.microsoft.com/office/infopath/2007/PartnerControls"/>
    </lcf76f155ced4ddcb4097134ff3c332f>
    <TaxCatchAll xmlns="c0436440-6786-4403-9f6f-8c553284b0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1F39-B72C-489F-9030-9D4D35ECEE90}"/>
</file>

<file path=customXml/itemProps2.xml><?xml version="1.0" encoding="utf-8"?>
<ds:datastoreItem xmlns:ds="http://schemas.openxmlformats.org/officeDocument/2006/customXml" ds:itemID="{22397E17-A165-4531-9203-6417FD9208E8}">
  <ds:schemaRefs>
    <ds:schemaRef ds:uri="e3643110-2bb7-4bf3-bfe0-5e55f3ecae88"/>
    <ds:schemaRef ds:uri="http://purl.org/dc/terms/"/>
    <ds:schemaRef ds:uri="http://schemas.microsoft.com/office/infopath/2007/PartnerControls"/>
    <ds:schemaRef ds:uri="http://schemas.microsoft.com/office/2006/documentManagement/types"/>
    <ds:schemaRef ds:uri="c0436440-6786-4403-9f6f-8c553284b0d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0792A6-7F4E-4B0F-A288-B28B4DA0E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3C7E0-CF7E-4BFF-B599-1777C398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Venlig hilsen</vt:lpstr>
    </vt:vector>
  </TitlesOfParts>
  <Company>DLM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Venlig hilsen</dc:title>
  <dc:creator>Gert Svendsen</dc:creator>
  <cp:lastModifiedBy>Marianne Daugaard</cp:lastModifiedBy>
  <cp:revision>26</cp:revision>
  <cp:lastPrinted>2009-04-22T19:24:00Z</cp:lastPrinted>
  <dcterms:created xsi:type="dcterms:W3CDTF">2019-03-29T16:02:00Z</dcterms:created>
  <dcterms:modified xsi:type="dcterms:W3CDTF">2022-10-11T12:12:00Z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0x010100C4CA94C41E5E7644930AF38B740DCE6F</vt:lpwstr>
  </property>
  <property fmtid="{D5CDD505-2E9C-101B-9397-08002B2CF9AE}" pid="3" name="AuthorIds_UIVersion_512">
    <vt:lpwstr>21</vt:lpwstr>
  </property>
</Properties>
</file>